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644CE" w14:textId="77777777" w:rsidR="00685984" w:rsidRPr="00685984" w:rsidRDefault="00685984" w:rsidP="00685984">
      <w:pPr>
        <w:spacing w:after="0"/>
        <w:rPr>
          <w:rFonts w:ascii="Century Gothic" w:hAnsi="Century Gothic"/>
          <w:b/>
          <w:color w:val="FFFFFF" w:themeColor="background1"/>
          <w:sz w:val="24"/>
          <w:szCs w:val="30"/>
        </w:rPr>
      </w:pPr>
      <w:r w:rsidRPr="00685984">
        <w:rPr>
          <w:rFonts w:ascii="Century Gothic" w:hAnsi="Century Gothic"/>
          <w:b/>
          <w:noProof/>
          <w:sz w:val="4"/>
          <w:szCs w:val="40"/>
        </w:rPr>
        <w:drawing>
          <wp:anchor distT="0" distB="0" distL="114300" distR="114300" simplePos="0" relativeHeight="251659264" behindDoc="0" locked="0" layoutInCell="1" allowOverlap="1" wp14:anchorId="6586E0E7" wp14:editId="026EF210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5760720" cy="213931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Fneje v3-Colonnes-Bandeau vide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" b="72355"/>
                    <a:stretch/>
                  </pic:blipFill>
                  <pic:spPr bwMode="auto">
                    <a:xfrm>
                      <a:off x="0" y="0"/>
                      <a:ext cx="576072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5984">
        <w:rPr>
          <w:rFonts w:ascii="Century Gothic" w:hAnsi="Century Gothic"/>
          <w:b/>
          <w:color w:val="FFFFFF" w:themeColor="background1"/>
          <w:sz w:val="14"/>
          <w:szCs w:val="30"/>
        </w:rPr>
        <w:t xml:space="preserve">  </w:t>
      </w:r>
    </w:p>
    <w:p w14:paraId="1DAA8DCC" w14:textId="177541B4" w:rsidR="00685984" w:rsidRPr="00035C02" w:rsidRDefault="00685984" w:rsidP="00685984">
      <w:pPr>
        <w:shd w:val="clear" w:color="auto" w:fill="9E5ECE"/>
        <w:jc w:val="center"/>
        <w:rPr>
          <w:rFonts w:ascii="Century Gothic" w:hAnsi="Century Gothic"/>
          <w:b/>
          <w:color w:val="FFFFFF" w:themeColor="background1"/>
          <w:sz w:val="30"/>
          <w:szCs w:val="30"/>
        </w:rPr>
      </w:pPr>
      <w:r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ADHESION </w:t>
      </w:r>
      <w:r w:rsidR="009F4D9A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COLLECTIVE </w:t>
      </w:r>
      <w:r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A LA FNEJE </w:t>
      </w:r>
      <w:r w:rsidR="00477218">
        <w:rPr>
          <w:rFonts w:ascii="Century Gothic" w:hAnsi="Century Gothic"/>
          <w:b/>
          <w:color w:val="FFFFFF" w:themeColor="background1"/>
          <w:sz w:val="30"/>
          <w:szCs w:val="30"/>
        </w:rPr>
        <w:t>–</w:t>
      </w:r>
      <w:r w:rsidRPr="00035C02">
        <w:rPr>
          <w:rFonts w:ascii="Century Gothic" w:hAnsi="Century Gothic"/>
          <w:b/>
          <w:color w:val="FFFFFF" w:themeColor="background1"/>
          <w:sz w:val="30"/>
          <w:szCs w:val="30"/>
        </w:rPr>
        <w:t xml:space="preserve"> </w:t>
      </w:r>
      <w:r w:rsidR="00477218">
        <w:rPr>
          <w:rFonts w:ascii="Century Gothic" w:hAnsi="Century Gothic"/>
          <w:b/>
          <w:color w:val="FFFFFF" w:themeColor="background1"/>
          <w:sz w:val="30"/>
          <w:szCs w:val="30"/>
        </w:rPr>
        <w:t>ANNEE : ………</w:t>
      </w:r>
      <w:bookmarkStart w:id="0" w:name="_GoBack"/>
      <w:bookmarkEnd w:id="0"/>
    </w:p>
    <w:p w14:paraId="330E816F" w14:textId="77777777" w:rsidR="00685984" w:rsidRPr="00EB6DC6" w:rsidRDefault="009D3E5B" w:rsidP="00685984">
      <w:pPr>
        <w:tabs>
          <w:tab w:val="left" w:leader="dot" w:pos="9072"/>
        </w:tabs>
        <w:spacing w:after="24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Notre structure adhère</w:t>
      </w:r>
      <w:r w:rsidR="00685984" w:rsidRPr="00EB6DC6">
        <w:rPr>
          <w:rFonts w:ascii="Century Gothic" w:hAnsi="Century Gothic"/>
        </w:rPr>
        <w:t xml:space="preserve"> à la FNEJE</w:t>
      </w:r>
      <w:r w:rsidR="00685984" w:rsidRPr="00EB6DC6">
        <w:rPr>
          <w:rFonts w:ascii="Century Gothic" w:hAnsi="Century Gothic"/>
        </w:rPr>
        <w:tab/>
      </w:r>
    </w:p>
    <w:p w14:paraId="4E884D40" w14:textId="77777777" w:rsidR="00685984" w:rsidRPr="00D91090" w:rsidRDefault="009D3E5B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>
        <w:rPr>
          <w:rFonts w:ascii="Century Gothic" w:eastAsia="Arial" w:hAnsi="Century Gothic" w:cs="Arial"/>
          <w:b/>
          <w:color w:val="000000"/>
        </w:rPr>
        <w:t>Raison Sociale</w:t>
      </w:r>
      <w:r w:rsidR="00685984" w:rsidRPr="00D91090">
        <w:rPr>
          <w:rFonts w:ascii="Century Gothic" w:eastAsia="Arial" w:hAnsi="Century Gothic" w:cs="Arial"/>
          <w:color w:val="000000"/>
        </w:rPr>
        <w:t xml:space="preserve"> : </w:t>
      </w:r>
      <w:r w:rsidR="00685984" w:rsidRPr="00D91090">
        <w:rPr>
          <w:rFonts w:ascii="Century Gothic" w:eastAsia="Arial" w:hAnsi="Century Gothic" w:cs="Arial"/>
          <w:color w:val="000000"/>
        </w:rPr>
        <w:tab/>
      </w:r>
    </w:p>
    <w:p w14:paraId="5E08667E" w14:textId="77777777" w:rsidR="009D3E5B" w:rsidRPr="00D91090" w:rsidRDefault="009D3E5B" w:rsidP="009D3E5B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</w:rPr>
      </w:pPr>
      <w:r>
        <w:rPr>
          <w:rFonts w:ascii="Century Gothic" w:eastAsia="Arial" w:hAnsi="Century Gothic" w:cs="Arial"/>
          <w:b/>
        </w:rPr>
        <w:t>Forme Juridique</w:t>
      </w:r>
      <w:r w:rsidRPr="00D91090">
        <w:rPr>
          <w:rFonts w:ascii="Century Gothic" w:eastAsia="Arial" w:hAnsi="Century Gothic" w:cs="Arial"/>
        </w:rPr>
        <w:t xml:space="preserve"> : </w:t>
      </w:r>
      <w:r w:rsidRPr="00D91090">
        <w:rPr>
          <w:rFonts w:ascii="Century Gothic" w:eastAsia="Arial" w:hAnsi="Century Gothic" w:cs="Arial"/>
        </w:rPr>
        <w:tab/>
      </w:r>
    </w:p>
    <w:p w14:paraId="0350CC3D" w14:textId="77777777" w:rsidR="00047877" w:rsidRDefault="00047877" w:rsidP="00047877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40" w:line="360" w:lineRule="auto"/>
        <w:ind w:left="425" w:hanging="357"/>
        <w:jc w:val="both"/>
        <w:rPr>
          <w:rFonts w:ascii="Century Gothic" w:eastAsia="Arial" w:hAnsi="Century Gothic" w:cs="Arial"/>
          <w:color w:val="000000"/>
        </w:rPr>
      </w:pPr>
      <w:r>
        <w:rPr>
          <w:rFonts w:ascii="Century Gothic" w:eastAsia="Arial" w:hAnsi="Century Gothic" w:cs="Arial"/>
          <w:b/>
          <w:color w:val="000000"/>
        </w:rPr>
        <w:t xml:space="preserve">Prénom / Nom du représentant </w:t>
      </w:r>
      <w:r w:rsidRPr="00D91090">
        <w:rPr>
          <w:rFonts w:ascii="Century Gothic" w:eastAsia="Arial" w:hAnsi="Century Gothic" w:cs="Arial"/>
          <w:color w:val="000000"/>
        </w:rPr>
        <w:t>: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4DB7F92E" w14:textId="77777777" w:rsidR="00685984" w:rsidRPr="00D91090" w:rsidRDefault="00685984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Adresse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25DF3C52" w14:textId="77777777" w:rsidR="00685984" w:rsidRPr="00D91090" w:rsidRDefault="00685984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Code postal et ville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0019E1C5" w14:textId="77777777" w:rsidR="00685984" w:rsidRPr="00D91090" w:rsidRDefault="00685984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b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T</w:t>
      </w:r>
      <w:r>
        <w:rPr>
          <w:rFonts w:ascii="Century Gothic" w:eastAsia="Arial" w:hAnsi="Century Gothic" w:cs="Arial"/>
          <w:b/>
          <w:color w:val="000000"/>
        </w:rPr>
        <w:t>é</w:t>
      </w:r>
      <w:r w:rsidRPr="00D91090">
        <w:rPr>
          <w:rFonts w:ascii="Century Gothic" w:eastAsia="Arial" w:hAnsi="Century Gothic" w:cs="Arial"/>
          <w:b/>
          <w:color w:val="000000"/>
        </w:rPr>
        <w:t>l</w:t>
      </w:r>
      <w:r>
        <w:rPr>
          <w:rFonts w:ascii="Century Gothic" w:eastAsia="Arial" w:hAnsi="Century Gothic" w:cs="Arial"/>
          <w:b/>
          <w:color w:val="000000"/>
        </w:rPr>
        <w:t>éphone</w:t>
      </w:r>
      <w:r w:rsidRPr="00D91090">
        <w:rPr>
          <w:rFonts w:ascii="Century Gothic" w:eastAsia="Arial" w:hAnsi="Century Gothic" w:cs="Arial"/>
          <w:b/>
          <w:color w:val="000000"/>
        </w:rPr>
        <w:t xml:space="preserve"> : </w:t>
      </w:r>
      <w:r w:rsidRPr="003353F4">
        <w:rPr>
          <w:rFonts w:ascii="Century Gothic" w:eastAsia="Arial" w:hAnsi="Century Gothic" w:cs="Arial"/>
          <w:color w:val="000000"/>
        </w:rPr>
        <w:tab/>
      </w:r>
      <w:r w:rsidRPr="00D91090">
        <w:rPr>
          <w:rFonts w:ascii="Century Gothic" w:eastAsia="Arial" w:hAnsi="Century Gothic" w:cs="Arial"/>
          <w:b/>
          <w:color w:val="000000"/>
        </w:rPr>
        <w:t xml:space="preserve"> </w:t>
      </w:r>
    </w:p>
    <w:p w14:paraId="7BF6FD15" w14:textId="77777777" w:rsidR="00685984" w:rsidRPr="00D91090" w:rsidRDefault="00685984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 w:rsidRPr="00D91090">
        <w:rPr>
          <w:rFonts w:ascii="Century Gothic" w:eastAsia="Arial" w:hAnsi="Century Gothic" w:cs="Arial"/>
          <w:b/>
          <w:color w:val="000000"/>
        </w:rPr>
        <w:t>Mail</w:t>
      </w:r>
      <w:r w:rsidRPr="00D91090">
        <w:rPr>
          <w:rFonts w:ascii="Century Gothic" w:eastAsia="Arial" w:hAnsi="Century Gothic" w:cs="Arial"/>
          <w:color w:val="000000"/>
        </w:rPr>
        <w:t xml:space="preserve"> : </w:t>
      </w:r>
      <w:r w:rsidRPr="00D91090">
        <w:rPr>
          <w:rFonts w:ascii="Century Gothic" w:eastAsia="Arial" w:hAnsi="Century Gothic" w:cs="Arial"/>
          <w:color w:val="000000"/>
        </w:rPr>
        <w:tab/>
      </w:r>
    </w:p>
    <w:p w14:paraId="4D580983" w14:textId="77777777" w:rsidR="00685984" w:rsidRDefault="001A224F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>
        <w:rPr>
          <w:rFonts w:ascii="Century Gothic" w:eastAsia="Arial" w:hAnsi="Century Gothic" w:cs="Arial"/>
          <w:b/>
          <w:color w:val="000000"/>
        </w:rPr>
        <w:t>Quelle est votre type de structure ?</w:t>
      </w:r>
      <w:r w:rsidR="00685984">
        <w:rPr>
          <w:rFonts w:ascii="Century Gothic" w:eastAsia="Arial" w:hAnsi="Century Gothic" w:cs="Arial"/>
          <w:color w:val="000000"/>
        </w:rPr>
        <w:t xml:space="preserve"> (</w:t>
      </w:r>
      <w:proofErr w:type="gramStart"/>
      <w:r w:rsidR="00685984">
        <w:rPr>
          <w:rFonts w:ascii="Century Gothic" w:eastAsia="Arial" w:hAnsi="Century Gothic" w:cs="Arial"/>
          <w:color w:val="000000"/>
        </w:rPr>
        <w:t>multi</w:t>
      </w:r>
      <w:proofErr w:type="gramEnd"/>
      <w:r w:rsidR="00685984">
        <w:rPr>
          <w:rFonts w:ascii="Century Gothic" w:eastAsia="Arial" w:hAnsi="Century Gothic" w:cs="Arial"/>
          <w:color w:val="000000"/>
        </w:rPr>
        <w:t xml:space="preserve">-accueil, micro-crèche, crèche familiale, RAM, jardins d’enfants, MECS/foyer de l’enfance, hôpital, CMP, PMI, école, etc.) : </w:t>
      </w:r>
      <w:r w:rsidR="00685984">
        <w:rPr>
          <w:rFonts w:ascii="Century Gothic" w:eastAsia="Arial" w:hAnsi="Century Gothic" w:cs="Arial"/>
          <w:color w:val="000000"/>
        </w:rPr>
        <w:tab/>
      </w:r>
    </w:p>
    <w:p w14:paraId="4571CA05" w14:textId="77777777" w:rsidR="00685984" w:rsidRDefault="00685984" w:rsidP="00685984">
      <w:pPr>
        <w:pStyle w:val="Paragraphedeliste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leader="dot" w:pos="9072"/>
        </w:tabs>
        <w:spacing w:before="2" w:after="2" w:line="360" w:lineRule="auto"/>
        <w:ind w:left="426"/>
        <w:jc w:val="both"/>
        <w:rPr>
          <w:rFonts w:ascii="Century Gothic" w:eastAsia="Arial" w:hAnsi="Century Gothic" w:cs="Arial"/>
          <w:color w:val="000000"/>
        </w:rPr>
      </w:pPr>
      <w:r>
        <w:rPr>
          <w:rFonts w:ascii="Century Gothic" w:eastAsia="Arial" w:hAnsi="Century Gothic" w:cs="Arial"/>
          <w:b/>
          <w:color w:val="000000"/>
        </w:rPr>
        <w:t xml:space="preserve">Dans quel secteur ? </w:t>
      </w:r>
      <w:r w:rsidRPr="00A81C37">
        <w:rPr>
          <w:rFonts w:ascii="Century Gothic" w:eastAsia="Arial" w:hAnsi="Century Gothic" w:cs="Arial"/>
          <w:color w:val="000000"/>
        </w:rPr>
        <w:t>(associatif / publique / privé) :</w:t>
      </w:r>
      <w:r>
        <w:rPr>
          <w:rFonts w:ascii="Century Gothic" w:eastAsia="Arial" w:hAnsi="Century Gothic" w:cs="Arial"/>
          <w:b/>
          <w:color w:val="000000"/>
        </w:rPr>
        <w:t xml:space="preserve"> </w:t>
      </w:r>
      <w:r w:rsidRPr="009B3A70">
        <w:rPr>
          <w:rFonts w:ascii="Century Gothic" w:eastAsia="Arial" w:hAnsi="Century Gothic" w:cs="Arial"/>
          <w:color w:val="000000"/>
        </w:rPr>
        <w:tab/>
      </w:r>
    </w:p>
    <w:p w14:paraId="395FFD14" w14:textId="77777777" w:rsidR="00685984" w:rsidRPr="00291835" w:rsidRDefault="00685984" w:rsidP="00685984">
      <w:pPr>
        <w:pStyle w:val="Paragraphedeliste"/>
        <w:pBdr>
          <w:top w:val="nil"/>
          <w:left w:val="nil"/>
          <w:right w:val="nil"/>
          <w:between w:val="nil"/>
        </w:pBdr>
        <w:tabs>
          <w:tab w:val="left" w:leader="underscore" w:pos="9072"/>
        </w:tabs>
        <w:spacing w:before="2" w:after="240" w:line="360" w:lineRule="auto"/>
        <w:ind w:left="68"/>
        <w:contextualSpacing w:val="0"/>
        <w:jc w:val="both"/>
        <w:rPr>
          <w:rFonts w:ascii="Century Gothic" w:eastAsia="Arial" w:hAnsi="Century Gothic" w:cs="Arial"/>
          <w:b/>
          <w:color w:val="9E5ECE"/>
        </w:rPr>
      </w:pPr>
      <w:r w:rsidRPr="00291835">
        <w:rPr>
          <w:rFonts w:ascii="Century Gothic" w:eastAsia="Arial" w:hAnsi="Century Gothic" w:cs="Arial"/>
          <w:b/>
          <w:color w:val="9E5ECE"/>
        </w:rPr>
        <w:tab/>
      </w:r>
    </w:p>
    <w:p w14:paraId="327CCB3F" w14:textId="77777777" w:rsidR="00685984" w:rsidRPr="00035C02" w:rsidRDefault="00685984" w:rsidP="00685984">
      <w:pPr>
        <w:pBdr>
          <w:top w:val="nil"/>
          <w:left w:val="nil"/>
          <w:bottom w:val="nil"/>
          <w:right w:val="nil"/>
          <w:between w:val="nil"/>
        </w:pBdr>
        <w:spacing w:before="2" w:after="0" w:line="360" w:lineRule="auto"/>
        <w:jc w:val="both"/>
        <w:rPr>
          <w:rFonts w:ascii="Century Gothic" w:eastAsia="Arial" w:hAnsi="Century Gothic" w:cs="Arial"/>
          <w:color w:val="000000"/>
        </w:rPr>
      </w:pPr>
      <w:r w:rsidRPr="00035C02">
        <w:rPr>
          <w:rFonts w:ascii="Century Gothic" w:eastAsia="Arial" w:hAnsi="Century Gothic" w:cs="Arial"/>
          <w:b/>
          <w:color w:val="000000"/>
        </w:rPr>
        <w:t xml:space="preserve">Je joins à ce bulletin </w:t>
      </w:r>
      <w:r w:rsidRPr="00035C02">
        <w:rPr>
          <w:rFonts w:ascii="Century Gothic" w:eastAsia="Arial" w:hAnsi="Century Gothic" w:cs="Arial"/>
          <w:b/>
        </w:rPr>
        <w:t>un</w:t>
      </w:r>
      <w:r w:rsidRPr="00035C02">
        <w:rPr>
          <w:rFonts w:ascii="Century Gothic" w:eastAsia="Arial" w:hAnsi="Century Gothic" w:cs="Arial"/>
          <w:b/>
          <w:color w:val="000000"/>
        </w:rPr>
        <w:t xml:space="preserve"> chèque libellé à l’ordre de la FNEJE choisie, d</w:t>
      </w:r>
      <w:r w:rsidRPr="00035C02">
        <w:rPr>
          <w:rFonts w:ascii="Century Gothic" w:eastAsia="Arial" w:hAnsi="Century Gothic" w:cs="Arial"/>
          <w:b/>
        </w:rPr>
        <w:t>u</w:t>
      </w:r>
      <w:r w:rsidRPr="00035C02">
        <w:rPr>
          <w:rFonts w:ascii="Century Gothic" w:eastAsia="Arial" w:hAnsi="Century Gothic" w:cs="Arial"/>
          <w:b/>
          <w:color w:val="000000"/>
        </w:rPr>
        <w:t xml:space="preserve"> montant de :</w:t>
      </w:r>
    </w:p>
    <w:p w14:paraId="788E07B3" w14:textId="77777777" w:rsidR="00F01C9E" w:rsidRDefault="00F01C9E" w:rsidP="00685984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Arial" w:hAnsi="Century Gothic" w:cs="Arial"/>
          <w:b/>
          <w:color w:val="000000"/>
        </w:rPr>
      </w:pPr>
      <w:r w:rsidRPr="00F01C9E">
        <w:rPr>
          <w:rFonts w:ascii="Century Gothic" w:eastAsia="Arial" w:hAnsi="Century Gothic" w:cs="Arial"/>
          <w:b/>
          <w:color w:val="000000"/>
        </w:rPr>
        <w:t xml:space="preserve">80 </w:t>
      </w:r>
      <w:r>
        <w:rPr>
          <w:rFonts w:ascii="Century Gothic" w:eastAsia="Arial" w:hAnsi="Century Gothic" w:cs="Arial"/>
          <w:b/>
          <w:color w:val="000000"/>
        </w:rPr>
        <w:t>e</w:t>
      </w:r>
      <w:r w:rsidRPr="00F01C9E">
        <w:rPr>
          <w:rFonts w:ascii="Century Gothic" w:eastAsia="Arial" w:hAnsi="Century Gothic" w:cs="Arial"/>
          <w:b/>
          <w:color w:val="000000"/>
        </w:rPr>
        <w:t xml:space="preserve">uros </w:t>
      </w:r>
      <w:r w:rsidRPr="00F01C9E">
        <w:rPr>
          <w:rFonts w:ascii="Century Gothic" w:eastAsia="Arial" w:hAnsi="Century Gothic" w:cs="Arial"/>
          <w:color w:val="000000"/>
        </w:rPr>
        <w:t>pour les institutions ou structures ≤ 10 personnes</w:t>
      </w:r>
    </w:p>
    <w:p w14:paraId="7BCA59BB" w14:textId="77777777" w:rsidR="00B178E3" w:rsidRPr="00B178E3" w:rsidRDefault="00F01C9E" w:rsidP="00B178E3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Times" w:hAnsi="Century Gothic" w:cs="Times"/>
          <w:color w:val="000000"/>
          <w:sz w:val="20"/>
          <w:szCs w:val="20"/>
        </w:rPr>
      </w:pPr>
      <w:r w:rsidRPr="00F01C9E">
        <w:rPr>
          <w:rFonts w:ascii="Century Gothic" w:eastAsia="Arial" w:hAnsi="Century Gothic" w:cs="Arial"/>
          <w:b/>
          <w:color w:val="000000"/>
        </w:rPr>
        <w:t xml:space="preserve">160 </w:t>
      </w:r>
      <w:r>
        <w:rPr>
          <w:rFonts w:ascii="Century Gothic" w:eastAsia="Arial" w:hAnsi="Century Gothic" w:cs="Arial"/>
          <w:b/>
          <w:color w:val="000000"/>
        </w:rPr>
        <w:t>e</w:t>
      </w:r>
      <w:r w:rsidRPr="00F01C9E">
        <w:rPr>
          <w:rFonts w:ascii="Century Gothic" w:eastAsia="Arial" w:hAnsi="Century Gothic" w:cs="Arial"/>
          <w:b/>
          <w:color w:val="000000"/>
        </w:rPr>
        <w:t xml:space="preserve">uros </w:t>
      </w:r>
      <w:r w:rsidRPr="00B178E3">
        <w:rPr>
          <w:rFonts w:ascii="Century Gothic" w:eastAsia="Arial" w:hAnsi="Century Gothic" w:cs="Arial"/>
          <w:color w:val="000000"/>
        </w:rPr>
        <w:t>pour les institutions ou les structures de 11 à 29 personnes</w:t>
      </w:r>
    </w:p>
    <w:p w14:paraId="1CE156F1" w14:textId="77777777" w:rsidR="00B178E3" w:rsidRPr="00B178E3" w:rsidRDefault="00B178E3" w:rsidP="00B178E3">
      <w:pPr>
        <w:pStyle w:val="Paragraphedeliste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ind w:left="851"/>
        <w:jc w:val="both"/>
        <w:rPr>
          <w:rFonts w:ascii="Century Gothic" w:eastAsia="Times" w:hAnsi="Century Gothic" w:cs="Times"/>
          <w:color w:val="000000"/>
          <w:sz w:val="20"/>
          <w:szCs w:val="20"/>
        </w:rPr>
      </w:pPr>
      <w:r w:rsidRPr="00B178E3">
        <w:rPr>
          <w:rFonts w:ascii="Century Gothic" w:eastAsia="Arial" w:hAnsi="Century Gothic" w:cs="Arial"/>
          <w:b/>
          <w:color w:val="000000"/>
        </w:rPr>
        <w:t xml:space="preserve">240 </w:t>
      </w:r>
      <w:r>
        <w:rPr>
          <w:rFonts w:ascii="Century Gothic" w:eastAsia="Arial" w:hAnsi="Century Gothic" w:cs="Arial"/>
          <w:b/>
          <w:color w:val="000000"/>
        </w:rPr>
        <w:t>e</w:t>
      </w:r>
      <w:r w:rsidRPr="00B178E3">
        <w:rPr>
          <w:rFonts w:ascii="Century Gothic" w:eastAsia="Arial" w:hAnsi="Century Gothic" w:cs="Arial"/>
          <w:b/>
          <w:color w:val="000000"/>
        </w:rPr>
        <w:t xml:space="preserve">uros </w:t>
      </w:r>
      <w:r w:rsidRPr="00B178E3">
        <w:rPr>
          <w:rFonts w:ascii="Century Gothic" w:eastAsia="Arial" w:hAnsi="Century Gothic" w:cs="Arial"/>
          <w:color w:val="000000"/>
        </w:rPr>
        <w:t>pour les institutions ≥ 30 personnes.</w:t>
      </w:r>
    </w:p>
    <w:p w14:paraId="71C6A858" w14:textId="77777777" w:rsidR="00B178E3" w:rsidRPr="0079165F" w:rsidRDefault="000F5FF2" w:rsidP="00443E46">
      <w:pPr>
        <w:pBdr>
          <w:top w:val="nil"/>
          <w:left w:val="nil"/>
          <w:bottom w:val="nil"/>
          <w:right w:val="nil"/>
          <w:between w:val="nil"/>
        </w:pBdr>
        <w:spacing w:before="2" w:after="2" w:line="360" w:lineRule="auto"/>
        <w:jc w:val="both"/>
        <w:rPr>
          <w:rFonts w:ascii="Century Gothic" w:eastAsia="Times" w:hAnsi="Century Gothic" w:cs="Times"/>
          <w:color w:val="000000"/>
          <w:sz w:val="20"/>
          <w:szCs w:val="20"/>
        </w:rPr>
      </w:pPr>
      <w:r>
        <w:rPr>
          <w:rFonts w:ascii="Century Gothic" w:eastAsia="Arial" w:hAnsi="Century Gothic" w:cs="Arial"/>
          <w:color w:val="000000"/>
        </w:rPr>
        <w:t>Merci de</w:t>
      </w:r>
      <w:r w:rsidR="00B178E3" w:rsidRPr="0079165F">
        <w:rPr>
          <w:rFonts w:ascii="Century Gothic" w:eastAsia="Arial" w:hAnsi="Century Gothic" w:cs="Arial"/>
          <w:color w:val="000000"/>
        </w:rPr>
        <w:t xml:space="preserve"> joindre un document pour justifier de la taille de votre institution</w:t>
      </w:r>
      <w:r w:rsidR="00A53A1C">
        <w:rPr>
          <w:rFonts w:ascii="Century Gothic" w:eastAsia="Arial" w:hAnsi="Century Gothic" w:cs="Arial"/>
          <w:color w:val="000000"/>
        </w:rPr>
        <w:t xml:space="preserve"> + la liste de</w:t>
      </w:r>
      <w:r>
        <w:rPr>
          <w:rFonts w:ascii="Century Gothic" w:eastAsia="Arial" w:hAnsi="Century Gothic" w:cs="Arial"/>
          <w:color w:val="000000"/>
        </w:rPr>
        <w:t xml:space="preserve">s professionnels de la structure, </w:t>
      </w:r>
      <w:r w:rsidR="00A53A1C">
        <w:rPr>
          <w:rFonts w:ascii="Century Gothic" w:eastAsia="Arial" w:hAnsi="Century Gothic" w:cs="Arial"/>
          <w:color w:val="000000"/>
        </w:rPr>
        <w:t>bénéficiaire</w:t>
      </w:r>
      <w:r>
        <w:rPr>
          <w:rFonts w:ascii="Century Gothic" w:eastAsia="Arial" w:hAnsi="Century Gothic" w:cs="Arial"/>
          <w:color w:val="000000"/>
        </w:rPr>
        <w:t>s</w:t>
      </w:r>
      <w:r w:rsidR="00A53A1C">
        <w:rPr>
          <w:rFonts w:ascii="Century Gothic" w:eastAsia="Arial" w:hAnsi="Century Gothic" w:cs="Arial"/>
          <w:color w:val="000000"/>
        </w:rPr>
        <w:t xml:space="preserve"> de l’adhésion.</w:t>
      </w:r>
    </w:p>
    <w:p w14:paraId="618AD9A4" w14:textId="3C10B84E" w:rsidR="00443E46" w:rsidRPr="00916C80" w:rsidRDefault="00916C80" w:rsidP="00916C80">
      <w:pPr>
        <w:pStyle w:val="Paragraphedeliste"/>
        <w:pBdr>
          <w:top w:val="nil"/>
          <w:left w:val="nil"/>
          <w:right w:val="nil"/>
          <w:between w:val="nil"/>
        </w:pBdr>
        <w:tabs>
          <w:tab w:val="left" w:leader="underscore" w:pos="9072"/>
        </w:tabs>
        <w:spacing w:before="2" w:after="240" w:line="360" w:lineRule="auto"/>
        <w:ind w:left="68"/>
        <w:contextualSpacing w:val="0"/>
        <w:jc w:val="both"/>
        <w:rPr>
          <w:rFonts w:ascii="Century Gothic" w:eastAsia="Arial" w:hAnsi="Century Gothic" w:cs="Arial"/>
          <w:b/>
          <w:color w:val="9E5ECE"/>
        </w:rPr>
      </w:pPr>
      <w:r w:rsidRPr="00291835">
        <w:rPr>
          <w:rFonts w:ascii="Century Gothic" w:eastAsia="Arial" w:hAnsi="Century Gothic" w:cs="Arial"/>
          <w:b/>
          <w:color w:val="9E5ECE"/>
        </w:rPr>
        <w:tab/>
      </w:r>
    </w:p>
    <w:p w14:paraId="6D3539D1" w14:textId="46C3D338" w:rsidR="0079165F" w:rsidRPr="00164D4F" w:rsidRDefault="00685984" w:rsidP="00AB2A36">
      <w:pPr>
        <w:spacing w:before="240" w:line="360" w:lineRule="auto"/>
        <w:jc w:val="center"/>
        <w:rPr>
          <w:rFonts w:ascii="Century Gothic" w:eastAsia="Arial" w:hAnsi="Century Gothic" w:cs="Arial"/>
        </w:rPr>
      </w:pPr>
      <w:r w:rsidRPr="00164D4F">
        <w:rPr>
          <w:rFonts w:ascii="Century Gothic" w:eastAsia="Arial" w:hAnsi="Century Gothic" w:cs="Arial"/>
        </w:rPr>
        <w:t>Ce bulletin est soit à imprimer/envoyer à l’adresse postale de la FNEJE choisie -- soit à remplir par ordinateur/envoyer par mail à la FNEJE choisie.</w:t>
      </w:r>
    </w:p>
    <w:p w14:paraId="5516B9A9" w14:textId="77777777" w:rsidR="006E58DD" w:rsidRDefault="006E58DD" w:rsidP="00AB2A36">
      <w:pPr>
        <w:spacing w:after="0" w:line="360" w:lineRule="auto"/>
        <w:jc w:val="center"/>
        <w:rPr>
          <w:rFonts w:ascii="Century Gothic" w:eastAsia="Arial" w:hAnsi="Century Gothic" w:cs="Arial"/>
          <w:b/>
        </w:rPr>
      </w:pPr>
      <w:r w:rsidRPr="006E58DD">
        <w:rPr>
          <w:rFonts w:ascii="Century Gothic" w:eastAsia="Arial" w:hAnsi="Century Gothic" w:cs="Arial"/>
          <w:b/>
        </w:rPr>
        <w:t>Puis envoyer le chèque sous 7 jours à votre FNEJE, afin de valider l’adhésion.</w:t>
      </w:r>
    </w:p>
    <w:p w14:paraId="2DF7FEE3" w14:textId="5B329165" w:rsidR="009256B3" w:rsidRDefault="00247293" w:rsidP="00AB2A36">
      <w:pPr>
        <w:spacing w:after="240" w:line="360" w:lineRule="auto"/>
        <w:jc w:val="center"/>
        <w:rPr>
          <w:rFonts w:ascii="Century Gothic" w:eastAsia="Arial" w:hAnsi="Century Gothic" w:cs="Arial"/>
          <w:b/>
        </w:rPr>
      </w:pPr>
      <w:r>
        <w:rPr>
          <w:rFonts w:ascii="Century Gothic" w:eastAsia="Arial" w:hAnsi="Century Gothic" w:cs="Arial"/>
          <w:b/>
        </w:rPr>
        <w:t>(</w:t>
      </w:r>
      <w:r w:rsidR="009256B3" w:rsidRPr="009256B3">
        <w:rPr>
          <w:rFonts w:ascii="Century Gothic" w:eastAsia="Arial" w:hAnsi="Century Gothic" w:cs="Arial"/>
          <w:b/>
        </w:rPr>
        <w:t>Pour payer par virement, veuillez contactez votre FNEJE</w:t>
      </w:r>
      <w:r>
        <w:rPr>
          <w:rFonts w:ascii="Century Gothic" w:eastAsia="Arial" w:hAnsi="Century Gothic" w:cs="Arial"/>
          <w:b/>
        </w:rPr>
        <w:t>)</w:t>
      </w:r>
      <w:r w:rsidR="009256B3" w:rsidRPr="009256B3">
        <w:rPr>
          <w:rFonts w:ascii="Century Gothic" w:eastAsia="Arial" w:hAnsi="Century Gothic" w:cs="Arial"/>
          <w:b/>
        </w:rPr>
        <w:t>.</w:t>
      </w:r>
    </w:p>
    <w:p w14:paraId="3E00AE67" w14:textId="77777777" w:rsidR="00AB2A36" w:rsidRPr="00AB2A36" w:rsidRDefault="00AB2A36" w:rsidP="00AB2A36">
      <w:pPr>
        <w:spacing w:after="0" w:line="360" w:lineRule="auto"/>
        <w:jc w:val="center"/>
        <w:rPr>
          <w:rFonts w:ascii="Century Gothic" w:eastAsia="Arial" w:hAnsi="Century Gothic" w:cs="Arial"/>
          <w:b/>
          <w:sz w:val="10"/>
          <w:szCs w:val="10"/>
        </w:rPr>
      </w:pPr>
    </w:p>
    <w:p w14:paraId="1F35E2AF" w14:textId="683A0AC4" w:rsidR="00685984" w:rsidRPr="00BB63B1" w:rsidRDefault="00685984" w:rsidP="00BB63B1">
      <w:pPr>
        <w:shd w:val="clear" w:color="auto" w:fill="9E5ECE"/>
        <w:spacing w:line="276" w:lineRule="auto"/>
        <w:jc w:val="center"/>
        <w:rPr>
          <w:rFonts w:ascii="Century Gothic" w:eastAsia="Arial" w:hAnsi="Century Gothic" w:cs="Arial"/>
          <w:b/>
          <w:color w:val="FFFFFF" w:themeColor="background1"/>
          <w:sz w:val="30"/>
          <w:szCs w:val="30"/>
        </w:rPr>
      </w:pPr>
      <w:r w:rsidRPr="008455E6">
        <w:rPr>
          <w:rFonts w:ascii="Century Gothic" w:eastAsia="Arial" w:hAnsi="Century Gothic" w:cs="Arial"/>
          <w:b/>
          <w:color w:val="FFFFFF" w:themeColor="background1"/>
          <w:sz w:val="30"/>
          <w:szCs w:val="30"/>
        </w:rPr>
        <w:t>Merci pour votre soutien et à très bientôt !</w:t>
      </w:r>
    </w:p>
    <w:sectPr w:rsidR="00685984" w:rsidRPr="00BB63B1" w:rsidSect="00CD22E0">
      <w:pgSz w:w="11906" w:h="16838"/>
      <w:pgMar w:top="284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54FF3"/>
    <w:multiLevelType w:val="hybridMultilevel"/>
    <w:tmpl w:val="CA1E8DEE"/>
    <w:lvl w:ilvl="0" w:tplc="B7E091E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8202D"/>
    <w:multiLevelType w:val="hybridMultilevel"/>
    <w:tmpl w:val="D4041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984"/>
    <w:rsid w:val="00047877"/>
    <w:rsid w:val="000F5FF2"/>
    <w:rsid w:val="001A224F"/>
    <w:rsid w:val="00247293"/>
    <w:rsid w:val="00437C57"/>
    <w:rsid w:val="00443E46"/>
    <w:rsid w:val="00477218"/>
    <w:rsid w:val="00685984"/>
    <w:rsid w:val="006E58DD"/>
    <w:rsid w:val="0079165F"/>
    <w:rsid w:val="00916C80"/>
    <w:rsid w:val="009256B3"/>
    <w:rsid w:val="009D3E5B"/>
    <w:rsid w:val="009F4D9A"/>
    <w:rsid w:val="00A53A1C"/>
    <w:rsid w:val="00AB2A36"/>
    <w:rsid w:val="00B178E3"/>
    <w:rsid w:val="00BB63B1"/>
    <w:rsid w:val="00CF5242"/>
    <w:rsid w:val="00F01C9E"/>
    <w:rsid w:val="00F7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F5DD3"/>
  <w15:chartTrackingRefBased/>
  <w15:docId w15:val="{737A2AB4-ACD2-4D4D-AEC5-6E7A9720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98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859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Saber</dc:creator>
  <cp:keywords/>
  <dc:description/>
  <cp:lastModifiedBy>Saber .</cp:lastModifiedBy>
  <cp:revision>2</cp:revision>
  <cp:lastPrinted>2018-12-23T18:07:00Z</cp:lastPrinted>
  <dcterms:created xsi:type="dcterms:W3CDTF">2020-03-26T20:56:00Z</dcterms:created>
  <dcterms:modified xsi:type="dcterms:W3CDTF">2020-03-26T20:56:00Z</dcterms:modified>
</cp:coreProperties>
</file>